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8D" w:rsidRPr="000E48B6" w:rsidRDefault="000E48B6" w:rsidP="000A248D">
      <w:pPr>
        <w:pStyle w:val="Naslov2"/>
        <w:rPr>
          <w:rFonts w:ascii="HelveticaNeueLT Com 35 Th" w:hAnsi="HelveticaNeueLT Com 35 Th"/>
          <w:b w:val="0"/>
          <w:sz w:val="18"/>
          <w:szCs w:val="18"/>
        </w:rPr>
      </w:pPr>
      <w:r w:rsidRPr="000E48B6">
        <w:rPr>
          <w:rFonts w:ascii="HelveticaNeueLT Com 35 Th" w:hAnsi="HelveticaNeueLT Com 35 Th"/>
          <w:b w:val="0"/>
          <w:noProof/>
          <w:sz w:val="2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75B4C" wp14:editId="585661F4">
                <wp:simplePos x="0" y="0"/>
                <wp:positionH relativeFrom="page">
                  <wp:posOffset>457200</wp:posOffset>
                </wp:positionH>
                <wp:positionV relativeFrom="page">
                  <wp:posOffset>114301</wp:posOffset>
                </wp:positionV>
                <wp:extent cx="6638925" cy="137160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48D" w:rsidRPr="00170A7A" w:rsidRDefault="000A248D" w:rsidP="000A248D">
                            <w:pPr>
                              <w:pStyle w:val="Naslov1"/>
                              <w:ind w:left="0" w:right="90"/>
                              <w:jc w:val="center"/>
                              <w:rPr>
                                <w:rFonts w:ascii="HelveticaNeueLT Com 55 Roman" w:hAnsi="HelveticaNeueLT Com 55 Roman"/>
                                <w:color w:val="auto"/>
                              </w:rPr>
                            </w:pPr>
                            <w:r w:rsidRPr="00170A7A">
                              <w:rPr>
                                <w:rFonts w:ascii="HelveticaNeueLT Com 55 Roman" w:hAnsi="HelveticaNeueLT Com 55 Roman"/>
                                <w:color w:val="auto"/>
                              </w:rPr>
                              <w:t>Seminar za</w:t>
                            </w:r>
                            <w:r w:rsidR="001C621C">
                              <w:rPr>
                                <w:rFonts w:ascii="HelveticaNeueLT Com 55 Roman" w:hAnsi="HelveticaNeueLT Com 55 Roman"/>
                                <w:color w:val="auto"/>
                              </w:rPr>
                              <w:t xml:space="preserve"> učitelje </w:t>
                            </w:r>
                            <w:r w:rsidRPr="00170A7A">
                              <w:rPr>
                                <w:rFonts w:ascii="HelveticaNeueLT Com 55 Roman" w:hAnsi="HelveticaNeueLT Com 55 Roman"/>
                                <w:color w:val="auto"/>
                              </w:rPr>
                              <w:t>harmonik</w:t>
                            </w:r>
                            <w:r w:rsidR="001C621C">
                              <w:rPr>
                                <w:rFonts w:ascii="HelveticaNeueLT Com 55 Roman" w:hAnsi="HelveticaNeueLT Com 55 Roman"/>
                                <w:color w:val="auto"/>
                              </w:rPr>
                              <w:t>e</w:t>
                            </w:r>
                          </w:p>
                          <w:p w:rsidR="000A248D" w:rsidRPr="00170A7A" w:rsidRDefault="000A248D" w:rsidP="000A248D">
                            <w:pPr>
                              <w:pStyle w:val="Naslov1"/>
                              <w:ind w:left="0" w:right="90"/>
                              <w:jc w:val="center"/>
                              <w:rPr>
                                <w:rFonts w:ascii="HelveticaNeueLT Com 55 Roman" w:hAnsi="HelveticaNeueLT Com 55 Roman"/>
                                <w:color w:val="auto"/>
                              </w:rPr>
                            </w:pPr>
                            <w:r w:rsidRPr="00170A7A">
                              <w:rPr>
                                <w:rFonts w:ascii="HelveticaNeueLT Com 55 Roman" w:hAnsi="HelveticaNeueLT Com 55 Roman"/>
                                <w:b w:val="0"/>
                                <w:color w:val="auto"/>
                              </w:rPr>
                              <w:t>Murska Sobota</w:t>
                            </w:r>
                            <w:r w:rsidRPr="00170A7A">
                              <w:rPr>
                                <w:rFonts w:ascii="HelveticaNeueLT Com 55 Roman" w:hAnsi="HelveticaNeueLT Com 55 Roman"/>
                                <w:b w:val="0"/>
                                <w:color w:val="auto"/>
                              </w:rPr>
                              <w:br/>
                            </w:r>
                            <w:r w:rsidRPr="00170A7A">
                              <w:rPr>
                                <w:rFonts w:ascii="HelveticaNeueLT Com 55 Roman" w:hAnsi="HelveticaNeueLT Com 55 Roman"/>
                                <w:color w:val="auto"/>
                              </w:rPr>
                              <w:t>torek, 12. julija 2016</w:t>
                            </w:r>
                          </w:p>
                          <w:p w:rsidR="000E48B6" w:rsidRPr="00170A7A" w:rsidRDefault="000E48B6" w:rsidP="000E48B6">
                            <w:pPr>
                              <w:jc w:val="center"/>
                              <w:rPr>
                                <w:rFonts w:ascii="HelveticaNeueLT Com 55 Roman" w:hAnsi="HelveticaNeueLT Com 55 Roman"/>
                              </w:rPr>
                            </w:pPr>
                          </w:p>
                          <w:p w:rsidR="000E48B6" w:rsidRPr="00170A7A" w:rsidRDefault="000E48B6" w:rsidP="000E48B6">
                            <w:pPr>
                              <w:jc w:val="center"/>
                              <w:rPr>
                                <w:rFonts w:ascii="HelveticaNeueLT Com 55 Roman" w:hAnsi="HelveticaNeueLT Com 55 Roman"/>
                              </w:rPr>
                            </w:pPr>
                            <w:r w:rsidRPr="00170A7A">
                              <w:rPr>
                                <w:rFonts w:ascii="HelveticaNeueLT Com 55 Roman" w:hAnsi="HelveticaNeueLT Com 55 Roman"/>
                              </w:rPr>
                              <w:t>(rok prijave: 24. junij 2016)</w:t>
                            </w:r>
                          </w:p>
                          <w:p w:rsidR="000E48B6" w:rsidRPr="000E48B6" w:rsidRDefault="000E48B6" w:rsidP="000E48B6"/>
                          <w:p w:rsidR="000A248D" w:rsidRPr="000A248D" w:rsidRDefault="000A248D" w:rsidP="000A248D"/>
                          <w:p w:rsidR="000A248D" w:rsidRPr="000A248D" w:rsidRDefault="000A248D" w:rsidP="000A248D">
                            <w:pPr>
                              <w:jc w:val="center"/>
                              <w:rPr>
                                <w:rFonts w:ascii="HelveticaNeueLT Com 35 Th" w:hAnsi="HelveticaNeueLT Com 35 Th"/>
                              </w:rPr>
                            </w:pPr>
                          </w:p>
                          <w:p w:rsidR="000A248D" w:rsidRPr="000A248D" w:rsidRDefault="000A248D" w:rsidP="000A248D">
                            <w:pPr>
                              <w:pStyle w:val="Naslov1"/>
                              <w:ind w:right="25"/>
                              <w:jc w:val="center"/>
                              <w:rPr>
                                <w:rFonts w:ascii="HelveticaNeueLT Com 35 Th" w:hAnsi="HelveticaNeueLT Com 35 Th"/>
                                <w:color w:val="595959"/>
                                <w:sz w:val="28"/>
                                <w:szCs w:val="28"/>
                              </w:rPr>
                            </w:pPr>
                          </w:p>
                          <w:p w:rsidR="000A248D" w:rsidRPr="000A248D" w:rsidRDefault="000A248D" w:rsidP="000A248D">
                            <w:pPr>
                              <w:pStyle w:val="Naslov1"/>
                              <w:ind w:right="25"/>
                              <w:jc w:val="center"/>
                              <w:rPr>
                                <w:rFonts w:ascii="HelveticaNeueLT Com 35 Th" w:hAnsi="HelveticaNeueLT Com 35 Th"/>
                                <w:color w:val="595959"/>
                                <w:sz w:val="28"/>
                                <w:szCs w:val="28"/>
                              </w:rPr>
                            </w:pPr>
                          </w:p>
                          <w:p w:rsidR="000A248D" w:rsidRPr="000A248D" w:rsidRDefault="000A248D" w:rsidP="000A248D">
                            <w:pPr>
                              <w:pStyle w:val="Naslov1"/>
                              <w:ind w:right="25"/>
                              <w:jc w:val="center"/>
                              <w:rPr>
                                <w:rFonts w:ascii="HelveticaNeueLT Com 35 Th" w:hAnsi="HelveticaNeueLT Com 35 Th"/>
                                <w:color w:val="595959"/>
                                <w:sz w:val="28"/>
                                <w:szCs w:val="28"/>
                              </w:rPr>
                            </w:pPr>
                          </w:p>
                          <w:p w:rsidR="000A248D" w:rsidRPr="000A248D" w:rsidRDefault="000A248D" w:rsidP="000A248D">
                            <w:pPr>
                              <w:pStyle w:val="Naslov1"/>
                              <w:ind w:right="25"/>
                              <w:jc w:val="center"/>
                              <w:rPr>
                                <w:rFonts w:ascii="HelveticaNeueLT Com 35 Th" w:hAnsi="HelveticaNeueLT Com 35 Th"/>
                                <w:color w:val="59595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36pt;margin-top:9pt;width:522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" filled="f" stroked="f">
                <v:textbox>
                  <w:txbxContent>
                    <w:p w:rsidR="000A248D" w:rsidRPr="00170A7A" w:rsidRDefault="000A248D" w:rsidP="000A248D">
                      <w:pPr>
                        <w:pStyle w:val="Naslov1"/>
                        <w:ind w:left="0" w:right="90"/>
                        <w:jc w:val="center"/>
                        <w:rPr>
                          <w:rFonts w:ascii="HelveticaNeueLT Com 55 Roman" w:hAnsi="HelveticaNeueLT Com 55 Roman"/>
                          <w:color w:val="auto"/>
                        </w:rPr>
                      </w:pPr>
                      <w:r w:rsidRPr="00170A7A">
                        <w:rPr>
                          <w:rFonts w:ascii="HelveticaNeueLT Com 55 Roman" w:hAnsi="HelveticaNeueLT Com 55 Roman"/>
                          <w:color w:val="auto"/>
                        </w:rPr>
                        <w:t>Seminar za</w:t>
                      </w:r>
                      <w:r w:rsidR="001C621C">
                        <w:rPr>
                          <w:rFonts w:ascii="HelveticaNeueLT Com 55 Roman" w:hAnsi="HelveticaNeueLT Com 55 Roman"/>
                          <w:color w:val="auto"/>
                        </w:rPr>
                        <w:t xml:space="preserve"> učitelje </w:t>
                      </w:r>
                      <w:r w:rsidRPr="00170A7A">
                        <w:rPr>
                          <w:rFonts w:ascii="HelveticaNeueLT Com 55 Roman" w:hAnsi="HelveticaNeueLT Com 55 Roman"/>
                          <w:color w:val="auto"/>
                        </w:rPr>
                        <w:t>harmonik</w:t>
                      </w:r>
                      <w:r w:rsidR="001C621C">
                        <w:rPr>
                          <w:rFonts w:ascii="HelveticaNeueLT Com 55 Roman" w:hAnsi="HelveticaNeueLT Com 55 Roman"/>
                          <w:color w:val="auto"/>
                        </w:rPr>
                        <w:t>e</w:t>
                      </w:r>
                    </w:p>
                    <w:p w:rsidR="000A248D" w:rsidRPr="00170A7A" w:rsidRDefault="000A248D" w:rsidP="000A248D">
                      <w:pPr>
                        <w:pStyle w:val="Naslov1"/>
                        <w:ind w:left="0" w:right="90"/>
                        <w:jc w:val="center"/>
                        <w:rPr>
                          <w:rFonts w:ascii="HelveticaNeueLT Com 55 Roman" w:hAnsi="HelveticaNeueLT Com 55 Roman"/>
                          <w:color w:val="auto"/>
                        </w:rPr>
                      </w:pPr>
                      <w:r w:rsidRPr="00170A7A">
                        <w:rPr>
                          <w:rFonts w:ascii="HelveticaNeueLT Com 55 Roman" w:hAnsi="HelveticaNeueLT Com 55 Roman"/>
                          <w:b w:val="0"/>
                          <w:color w:val="auto"/>
                        </w:rPr>
                        <w:t>Murska Sobota</w:t>
                      </w:r>
                      <w:r w:rsidRPr="00170A7A">
                        <w:rPr>
                          <w:rFonts w:ascii="HelveticaNeueLT Com 55 Roman" w:hAnsi="HelveticaNeueLT Com 55 Roman"/>
                          <w:b w:val="0"/>
                          <w:color w:val="auto"/>
                        </w:rPr>
                        <w:br/>
                      </w:r>
                      <w:r w:rsidRPr="00170A7A">
                        <w:rPr>
                          <w:rFonts w:ascii="HelveticaNeueLT Com 55 Roman" w:hAnsi="HelveticaNeueLT Com 55 Roman"/>
                          <w:color w:val="auto"/>
                        </w:rPr>
                        <w:t>torek, 12. julija 2016</w:t>
                      </w:r>
                    </w:p>
                    <w:p w:rsidR="000E48B6" w:rsidRPr="00170A7A" w:rsidRDefault="000E48B6" w:rsidP="000E48B6">
                      <w:pPr>
                        <w:jc w:val="center"/>
                        <w:rPr>
                          <w:rFonts w:ascii="HelveticaNeueLT Com 55 Roman" w:hAnsi="HelveticaNeueLT Com 55 Roman"/>
                        </w:rPr>
                      </w:pPr>
                    </w:p>
                    <w:p w:rsidR="000E48B6" w:rsidRPr="00170A7A" w:rsidRDefault="000E48B6" w:rsidP="000E48B6">
                      <w:pPr>
                        <w:jc w:val="center"/>
                        <w:rPr>
                          <w:rFonts w:ascii="HelveticaNeueLT Com 55 Roman" w:hAnsi="HelveticaNeueLT Com 55 Roman"/>
                        </w:rPr>
                      </w:pPr>
                      <w:r w:rsidRPr="00170A7A">
                        <w:rPr>
                          <w:rFonts w:ascii="HelveticaNeueLT Com 55 Roman" w:hAnsi="HelveticaNeueLT Com 55 Roman"/>
                        </w:rPr>
                        <w:t>(rok prijave: 24. junij 2016)</w:t>
                      </w:r>
                    </w:p>
                    <w:p w:rsidR="000E48B6" w:rsidRPr="000E48B6" w:rsidRDefault="000E48B6" w:rsidP="000E48B6"/>
                    <w:p w:rsidR="000A248D" w:rsidRPr="000A248D" w:rsidRDefault="000A248D" w:rsidP="000A248D"/>
                    <w:p w:rsidR="000A248D" w:rsidRPr="000A248D" w:rsidRDefault="000A248D" w:rsidP="000A248D">
                      <w:pPr>
                        <w:jc w:val="center"/>
                        <w:rPr>
                          <w:rFonts w:ascii="HelveticaNeueLT Com 35 Th" w:hAnsi="HelveticaNeueLT Com 35 Th"/>
                        </w:rPr>
                      </w:pPr>
                    </w:p>
                    <w:p w:rsidR="000A248D" w:rsidRPr="000A248D" w:rsidRDefault="000A248D" w:rsidP="000A248D">
                      <w:pPr>
                        <w:pStyle w:val="Naslov1"/>
                        <w:ind w:right="25"/>
                        <w:jc w:val="center"/>
                        <w:rPr>
                          <w:rFonts w:ascii="HelveticaNeueLT Com 35 Th" w:hAnsi="HelveticaNeueLT Com 35 Th"/>
                          <w:color w:val="595959"/>
                          <w:sz w:val="28"/>
                          <w:szCs w:val="28"/>
                        </w:rPr>
                      </w:pPr>
                    </w:p>
                    <w:p w:rsidR="000A248D" w:rsidRPr="000A248D" w:rsidRDefault="000A248D" w:rsidP="000A248D">
                      <w:pPr>
                        <w:pStyle w:val="Naslov1"/>
                        <w:ind w:right="25"/>
                        <w:jc w:val="center"/>
                        <w:rPr>
                          <w:rFonts w:ascii="HelveticaNeueLT Com 35 Th" w:hAnsi="HelveticaNeueLT Com 35 Th"/>
                          <w:color w:val="595959"/>
                          <w:sz w:val="28"/>
                          <w:szCs w:val="28"/>
                        </w:rPr>
                      </w:pPr>
                    </w:p>
                    <w:p w:rsidR="000A248D" w:rsidRPr="000A248D" w:rsidRDefault="000A248D" w:rsidP="000A248D">
                      <w:pPr>
                        <w:pStyle w:val="Naslov1"/>
                        <w:ind w:right="25"/>
                        <w:jc w:val="center"/>
                        <w:rPr>
                          <w:rFonts w:ascii="HelveticaNeueLT Com 35 Th" w:hAnsi="HelveticaNeueLT Com 35 Th"/>
                          <w:color w:val="595959"/>
                          <w:sz w:val="28"/>
                          <w:szCs w:val="28"/>
                        </w:rPr>
                      </w:pPr>
                    </w:p>
                    <w:p w:rsidR="000A248D" w:rsidRPr="000A248D" w:rsidRDefault="000A248D" w:rsidP="000A248D">
                      <w:pPr>
                        <w:pStyle w:val="Naslov1"/>
                        <w:ind w:right="25"/>
                        <w:jc w:val="center"/>
                        <w:rPr>
                          <w:rFonts w:ascii="HelveticaNeueLT Com 35 Th" w:hAnsi="HelveticaNeueLT Com 35 Th"/>
                          <w:color w:val="595959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A248D" w:rsidRPr="000E48B6" w:rsidRDefault="000A248D" w:rsidP="000A248D">
      <w:pPr>
        <w:pStyle w:val="Naslov2"/>
        <w:rPr>
          <w:rFonts w:ascii="HelveticaNeueLT Com 35 Th" w:hAnsi="HelveticaNeueLT Com 35 Th"/>
          <w:b w:val="0"/>
          <w:sz w:val="18"/>
          <w:szCs w:val="18"/>
        </w:rPr>
      </w:pPr>
    </w:p>
    <w:p w:rsidR="000A248D" w:rsidRPr="000E48B6" w:rsidRDefault="000A248D" w:rsidP="000A248D">
      <w:pPr>
        <w:pStyle w:val="Naslov2"/>
        <w:rPr>
          <w:rFonts w:ascii="HelveticaNeueLT Com 35 Th" w:hAnsi="HelveticaNeueLT Com 35 Th"/>
          <w:b w:val="0"/>
          <w:sz w:val="18"/>
          <w:szCs w:val="18"/>
        </w:rPr>
      </w:pPr>
    </w:p>
    <w:p w:rsidR="00C94307" w:rsidRPr="000E48B6" w:rsidRDefault="00C94307" w:rsidP="000A248D">
      <w:pPr>
        <w:pStyle w:val="Naslov2"/>
        <w:rPr>
          <w:rFonts w:ascii="HelveticaNeueLT Com 35 Th" w:hAnsi="HelveticaNeueLT Com 35 Th"/>
          <w:b w:val="0"/>
          <w:sz w:val="16"/>
          <w:szCs w:val="18"/>
        </w:rPr>
      </w:pPr>
    </w:p>
    <w:p w:rsidR="00045663" w:rsidRDefault="00045663" w:rsidP="00170A7A">
      <w:pPr>
        <w:pStyle w:val="Naslov2"/>
        <w:jc w:val="both"/>
        <w:rPr>
          <w:rFonts w:ascii="HelveticaNeueLT Com 35 Th" w:hAnsi="HelveticaNeueLT Com 35 Th"/>
          <w:b w:val="0"/>
          <w:szCs w:val="18"/>
        </w:rPr>
      </w:pPr>
      <w:r w:rsidRPr="00045663">
        <w:rPr>
          <w:rFonts w:ascii="HelveticaNeueLT Com 35 Th" w:hAnsi="HelveticaNeueLT Com 35 Th"/>
          <w:b w:val="0"/>
          <w:szCs w:val="18"/>
        </w:rPr>
        <w:t>Glasbena mladina Slovenije letos praznuje 40-letnico prvega Poletnega glasbenega tabora. Letošnji tabor bo namenjen mladim harmonikarjem, skladateljem, violistom, interpretom sodobne glasbe in vsem, ki jih zanima glasbena publicistika.</w:t>
      </w:r>
    </w:p>
    <w:p w:rsidR="00045663" w:rsidRDefault="00170A7A" w:rsidP="00170A7A">
      <w:pPr>
        <w:pStyle w:val="Naslov2"/>
        <w:jc w:val="both"/>
        <w:rPr>
          <w:rFonts w:ascii="HelveticaNeueLT Com 35 Th" w:hAnsi="HelveticaNeueLT Com 35 Th"/>
          <w:b w:val="0"/>
          <w:szCs w:val="18"/>
        </w:rPr>
      </w:pPr>
      <w:r>
        <w:rPr>
          <w:rFonts w:ascii="HelveticaNeueLT Com 35 Th" w:hAnsi="HelveticaNeueLT Com 35 Th"/>
          <w:b w:val="0"/>
          <w:szCs w:val="18"/>
        </w:rPr>
        <w:br/>
      </w:r>
      <w:r w:rsidR="00045663">
        <w:rPr>
          <w:rFonts w:ascii="HelveticaNeueLT Com 35 Th" w:hAnsi="HelveticaNeueLT Com 35 Th"/>
          <w:b w:val="0"/>
          <w:szCs w:val="18"/>
        </w:rPr>
        <w:t xml:space="preserve">Posebno pozornost na taborih glasbene mladine posvečamo tečaju harmonike, ki ga letos pripravljamo že četrto leto zapored. Vodil ga bo </w:t>
      </w:r>
      <w:r w:rsidR="00045663" w:rsidRPr="001C621C">
        <w:rPr>
          <w:rFonts w:ascii="HelveticaNeueLT Com 35 Th" w:hAnsi="HelveticaNeueLT Com 35 Th"/>
          <w:szCs w:val="18"/>
        </w:rPr>
        <w:t>Luka Juhart</w:t>
      </w:r>
      <w:r w:rsidR="00045663">
        <w:rPr>
          <w:rFonts w:ascii="HelveticaNeueLT Com 35 Th" w:hAnsi="HelveticaNeueLT Com 35 Th"/>
          <w:b w:val="0"/>
          <w:szCs w:val="18"/>
        </w:rPr>
        <w:t>.</w:t>
      </w:r>
    </w:p>
    <w:p w:rsidR="00045663" w:rsidRPr="00045663" w:rsidRDefault="00045663" w:rsidP="00170A7A">
      <w:pPr>
        <w:jc w:val="both"/>
      </w:pPr>
    </w:p>
    <w:p w:rsidR="00045663" w:rsidRDefault="000E48B6" w:rsidP="00170A7A">
      <w:pPr>
        <w:pStyle w:val="Naslov2"/>
        <w:jc w:val="both"/>
        <w:rPr>
          <w:rFonts w:ascii="HelveticaNeueLT Com 35 Th" w:hAnsi="HelveticaNeueLT Com 35 Th"/>
          <w:b w:val="0"/>
          <w:szCs w:val="18"/>
        </w:rPr>
      </w:pPr>
      <w:r>
        <w:rPr>
          <w:rFonts w:ascii="HelveticaNeueLT Com 35 Th" w:hAnsi="HelveticaNeueLT Com 35 Th"/>
          <w:b w:val="0"/>
          <w:szCs w:val="18"/>
        </w:rPr>
        <w:t xml:space="preserve">V </w:t>
      </w:r>
      <w:r w:rsidR="00045663">
        <w:rPr>
          <w:rFonts w:ascii="HelveticaNeueLT Com 35 Th" w:hAnsi="HelveticaNeueLT Com 35 Th"/>
          <w:b w:val="0"/>
          <w:szCs w:val="18"/>
        </w:rPr>
        <w:t xml:space="preserve">torek, 12. julija, pripravljamo </w:t>
      </w:r>
      <w:r w:rsidR="00045663" w:rsidRPr="001C621C">
        <w:rPr>
          <w:rFonts w:ascii="HelveticaNeueLT Com 35 Th" w:hAnsi="HelveticaNeueLT Com 35 Th"/>
          <w:szCs w:val="18"/>
        </w:rPr>
        <w:t>»harmonikarski dan«</w:t>
      </w:r>
      <w:r w:rsidR="00045663">
        <w:rPr>
          <w:rFonts w:ascii="HelveticaNeueLT Com 35 Th" w:hAnsi="HelveticaNeueLT Com 35 Th"/>
          <w:b w:val="0"/>
          <w:szCs w:val="18"/>
        </w:rPr>
        <w:t xml:space="preserve">, ki ga bo posvečen pedagoškemu delu in problematiki, s katero se </w:t>
      </w:r>
      <w:r w:rsidR="001C621C">
        <w:rPr>
          <w:rFonts w:ascii="HelveticaNeueLT Com 35 Th" w:hAnsi="HelveticaNeueLT Com 35 Th"/>
          <w:b w:val="0"/>
          <w:szCs w:val="18"/>
        </w:rPr>
        <w:t>učitelji</w:t>
      </w:r>
      <w:r w:rsidR="00045663">
        <w:rPr>
          <w:rFonts w:ascii="HelveticaNeueLT Com 35 Th" w:hAnsi="HelveticaNeueLT Com 35 Th"/>
          <w:b w:val="0"/>
          <w:szCs w:val="18"/>
        </w:rPr>
        <w:t xml:space="preserve"> harmonike srečujete pri vsakdanjem delu, pripravah na koncerte in tekmovanja.</w:t>
      </w:r>
    </w:p>
    <w:p w:rsidR="00045663" w:rsidRDefault="00045663" w:rsidP="00170A7A">
      <w:pPr>
        <w:pStyle w:val="Naslov2"/>
        <w:jc w:val="both"/>
        <w:rPr>
          <w:rFonts w:ascii="HelveticaNeueLT Com 35 Th" w:hAnsi="HelveticaNeueLT Com 35 Th"/>
          <w:b w:val="0"/>
          <w:szCs w:val="18"/>
        </w:rPr>
      </w:pPr>
    </w:p>
    <w:p w:rsidR="00C94307" w:rsidRPr="00170A7A" w:rsidRDefault="00C94307" w:rsidP="000A248D">
      <w:pPr>
        <w:pStyle w:val="Naslov2"/>
        <w:rPr>
          <w:rFonts w:ascii="HelveticaNeueLT Com 55 Roman" w:hAnsi="HelveticaNeueLT Com 55 Roman"/>
          <w:b w:val="0"/>
          <w:szCs w:val="18"/>
        </w:rPr>
      </w:pPr>
      <w:r w:rsidRPr="00170A7A">
        <w:rPr>
          <w:rFonts w:ascii="HelveticaNeueLT Com 55 Roman" w:hAnsi="HelveticaNeueLT Com 55 Roman"/>
          <w:b w:val="0"/>
          <w:szCs w:val="18"/>
        </w:rPr>
        <w:t>Urnik</w:t>
      </w:r>
      <w:r w:rsidR="000E48B6" w:rsidRPr="00170A7A">
        <w:rPr>
          <w:rFonts w:ascii="HelveticaNeueLT Com 55 Roman" w:hAnsi="HelveticaNeueLT Com 55 Roman"/>
          <w:b w:val="0"/>
          <w:szCs w:val="18"/>
        </w:rPr>
        <w:t>:</w:t>
      </w:r>
    </w:p>
    <w:p w:rsidR="000A248D" w:rsidRPr="000E48B6" w:rsidRDefault="00C94307" w:rsidP="000A248D">
      <w:pPr>
        <w:pStyle w:val="Naslov2"/>
        <w:rPr>
          <w:rFonts w:ascii="HelveticaNeueLT Com 35 Th" w:hAnsi="HelveticaNeueLT Com 35 Th"/>
          <w:b w:val="0"/>
          <w:szCs w:val="18"/>
        </w:rPr>
      </w:pPr>
      <w:r w:rsidRPr="000E48B6">
        <w:rPr>
          <w:rFonts w:ascii="HelveticaNeueLT Com 35 Th" w:hAnsi="HelveticaNeueLT Com 35 Th"/>
          <w:b w:val="0"/>
          <w:szCs w:val="18"/>
        </w:rPr>
        <w:t xml:space="preserve">10.00 – </w:t>
      </w:r>
      <w:r w:rsidR="000A248D" w:rsidRPr="000E48B6">
        <w:rPr>
          <w:rFonts w:ascii="HelveticaNeueLT Com 35 Th" w:hAnsi="HelveticaNeueLT Com 35 Th"/>
          <w:b w:val="0"/>
          <w:szCs w:val="18"/>
        </w:rPr>
        <w:t>1</w:t>
      </w:r>
      <w:r w:rsidRPr="000E48B6">
        <w:rPr>
          <w:rFonts w:ascii="HelveticaNeueLT Com 35 Th" w:hAnsi="HelveticaNeueLT Com 35 Th"/>
          <w:b w:val="0"/>
          <w:szCs w:val="18"/>
        </w:rPr>
        <w:t xml:space="preserve">3.00  </w:t>
      </w:r>
      <w:r w:rsidR="00170A7A">
        <w:rPr>
          <w:rFonts w:ascii="HelveticaNeueLT Com 35 Th" w:hAnsi="HelveticaNeueLT Com 35 Th"/>
          <w:b w:val="0"/>
          <w:szCs w:val="18"/>
        </w:rPr>
        <w:t>i</w:t>
      </w:r>
      <w:r w:rsidR="000A248D" w:rsidRPr="000E48B6">
        <w:rPr>
          <w:rFonts w:ascii="HelveticaNeueLT Com 35 Th" w:hAnsi="HelveticaNeueLT Com 35 Th"/>
          <w:b w:val="0"/>
          <w:szCs w:val="18"/>
        </w:rPr>
        <w:t>ndividualno delo z učenci (</w:t>
      </w:r>
      <w:r w:rsidRPr="000E48B6">
        <w:rPr>
          <w:rFonts w:ascii="HelveticaNeueLT Com 35 Th" w:hAnsi="HelveticaNeueLT Com 35 Th"/>
          <w:b w:val="0"/>
          <w:szCs w:val="18"/>
        </w:rPr>
        <w:t xml:space="preserve">Luka </w:t>
      </w:r>
      <w:r w:rsidR="000A248D" w:rsidRPr="000E48B6">
        <w:rPr>
          <w:rFonts w:ascii="HelveticaNeueLT Com 35 Th" w:hAnsi="HelveticaNeueLT Com 35 Th"/>
          <w:b w:val="0"/>
          <w:szCs w:val="18"/>
        </w:rPr>
        <w:t>Juhart)</w:t>
      </w:r>
    </w:p>
    <w:p w:rsidR="000A248D" w:rsidRPr="000E48B6" w:rsidRDefault="000A248D" w:rsidP="000A248D">
      <w:pPr>
        <w:pStyle w:val="Naslov2"/>
        <w:rPr>
          <w:rFonts w:ascii="HelveticaNeueLT Com 35 Th" w:hAnsi="HelveticaNeueLT Com 35 Th"/>
          <w:b w:val="0"/>
          <w:szCs w:val="18"/>
        </w:rPr>
      </w:pPr>
      <w:r w:rsidRPr="000E48B6">
        <w:rPr>
          <w:rFonts w:ascii="HelveticaNeueLT Com 35 Th" w:hAnsi="HelveticaNeueLT Com 35 Th"/>
          <w:b w:val="0"/>
          <w:szCs w:val="18"/>
        </w:rPr>
        <w:t>1</w:t>
      </w:r>
      <w:r w:rsidR="00C94307" w:rsidRPr="000E48B6">
        <w:rPr>
          <w:rFonts w:ascii="HelveticaNeueLT Com 35 Th" w:hAnsi="HelveticaNeueLT Com 35 Th"/>
          <w:b w:val="0"/>
          <w:szCs w:val="18"/>
        </w:rPr>
        <w:t xml:space="preserve">3.00 – </w:t>
      </w:r>
      <w:r w:rsidRPr="000E48B6">
        <w:rPr>
          <w:rFonts w:ascii="HelveticaNeueLT Com 35 Th" w:hAnsi="HelveticaNeueLT Com 35 Th"/>
          <w:b w:val="0"/>
          <w:szCs w:val="18"/>
        </w:rPr>
        <w:t>14</w:t>
      </w:r>
      <w:r w:rsidR="00C94307" w:rsidRPr="000E48B6">
        <w:rPr>
          <w:rFonts w:ascii="HelveticaNeueLT Com 35 Th" w:hAnsi="HelveticaNeueLT Com 35 Th"/>
          <w:b w:val="0"/>
          <w:szCs w:val="18"/>
        </w:rPr>
        <w:t xml:space="preserve">.00  </w:t>
      </w:r>
      <w:r w:rsidR="001C621C">
        <w:rPr>
          <w:rFonts w:ascii="HelveticaNeueLT Com 35 Th" w:hAnsi="HelveticaNeueLT Com 35 Th"/>
          <w:b w:val="0"/>
          <w:szCs w:val="18"/>
        </w:rPr>
        <w:t xml:space="preserve">odmor za </w:t>
      </w:r>
      <w:r w:rsidR="00170A7A">
        <w:rPr>
          <w:rFonts w:ascii="HelveticaNeueLT Com 35 Th" w:hAnsi="HelveticaNeueLT Com 35 Th"/>
          <w:b w:val="0"/>
          <w:szCs w:val="18"/>
        </w:rPr>
        <w:t>k</w:t>
      </w:r>
      <w:r w:rsidR="00C94307" w:rsidRPr="000E48B6">
        <w:rPr>
          <w:rFonts w:ascii="HelveticaNeueLT Com 35 Th" w:hAnsi="HelveticaNeueLT Com 35 Th"/>
          <w:b w:val="0"/>
          <w:szCs w:val="18"/>
        </w:rPr>
        <w:t>osilo</w:t>
      </w:r>
      <w:r w:rsidR="001C621C">
        <w:rPr>
          <w:rFonts w:ascii="HelveticaNeueLT Com 35 Th" w:hAnsi="HelveticaNeueLT Com 35 Th"/>
          <w:b w:val="0"/>
          <w:szCs w:val="18"/>
        </w:rPr>
        <w:t xml:space="preserve"> </w:t>
      </w:r>
    </w:p>
    <w:p w:rsidR="000A248D" w:rsidRPr="000E48B6" w:rsidRDefault="000A248D" w:rsidP="000A248D">
      <w:pPr>
        <w:pStyle w:val="Naslov2"/>
        <w:rPr>
          <w:rFonts w:ascii="HelveticaNeueLT Com 35 Th" w:hAnsi="HelveticaNeueLT Com 35 Th"/>
          <w:b w:val="0"/>
          <w:szCs w:val="18"/>
        </w:rPr>
      </w:pPr>
      <w:r w:rsidRPr="000E48B6">
        <w:rPr>
          <w:rFonts w:ascii="HelveticaNeueLT Com 35 Th" w:hAnsi="HelveticaNeueLT Com 35 Th"/>
          <w:b w:val="0"/>
          <w:szCs w:val="18"/>
        </w:rPr>
        <w:t>14</w:t>
      </w:r>
      <w:r w:rsidR="00C94307" w:rsidRPr="000E48B6">
        <w:rPr>
          <w:rFonts w:ascii="HelveticaNeueLT Com 35 Th" w:hAnsi="HelveticaNeueLT Com 35 Th"/>
          <w:b w:val="0"/>
          <w:szCs w:val="18"/>
        </w:rPr>
        <w:t xml:space="preserve">.00 – </w:t>
      </w:r>
      <w:r w:rsidRPr="000E48B6">
        <w:rPr>
          <w:rFonts w:ascii="HelveticaNeueLT Com 35 Th" w:hAnsi="HelveticaNeueLT Com 35 Th"/>
          <w:b w:val="0"/>
          <w:szCs w:val="18"/>
        </w:rPr>
        <w:t>15</w:t>
      </w:r>
      <w:r w:rsidR="00C94307" w:rsidRPr="000E48B6">
        <w:rPr>
          <w:rFonts w:ascii="HelveticaNeueLT Com 35 Th" w:hAnsi="HelveticaNeueLT Com 35 Th"/>
          <w:b w:val="0"/>
          <w:szCs w:val="18"/>
        </w:rPr>
        <w:t xml:space="preserve">.00 </w:t>
      </w:r>
      <w:r w:rsidRPr="000E48B6">
        <w:rPr>
          <w:rFonts w:ascii="HelveticaNeueLT Com 35 Th" w:hAnsi="HelveticaNeueLT Com 35 Th"/>
          <w:b w:val="0"/>
          <w:szCs w:val="18"/>
        </w:rPr>
        <w:t xml:space="preserve"> praktična analiza pogosto izvajanih skladb na harmoniki </w:t>
      </w:r>
      <w:r w:rsidR="00C94307" w:rsidRPr="000E48B6">
        <w:rPr>
          <w:rFonts w:ascii="HelveticaNeueLT Com 35 Th" w:hAnsi="HelveticaNeueLT Com 35 Th"/>
          <w:b w:val="0"/>
          <w:szCs w:val="18"/>
        </w:rPr>
        <w:t xml:space="preserve">(Dušan </w:t>
      </w:r>
      <w:r w:rsidRPr="000E48B6">
        <w:rPr>
          <w:rFonts w:ascii="HelveticaNeueLT Com 35 Th" w:hAnsi="HelveticaNeueLT Com 35 Th"/>
          <w:b w:val="0"/>
          <w:szCs w:val="18"/>
        </w:rPr>
        <w:t>Bavdek</w:t>
      </w:r>
      <w:r w:rsidR="00C94307" w:rsidRPr="000E48B6">
        <w:rPr>
          <w:rFonts w:ascii="HelveticaNeueLT Com 35 Th" w:hAnsi="HelveticaNeueLT Com 35 Th"/>
          <w:b w:val="0"/>
          <w:szCs w:val="18"/>
        </w:rPr>
        <w:t>, Nenad Firšt</w:t>
      </w:r>
      <w:r w:rsidRPr="000E48B6">
        <w:rPr>
          <w:rFonts w:ascii="HelveticaNeueLT Com 35 Th" w:hAnsi="HelveticaNeueLT Com 35 Th"/>
          <w:b w:val="0"/>
          <w:szCs w:val="18"/>
        </w:rPr>
        <w:t>)</w:t>
      </w:r>
    </w:p>
    <w:p w:rsidR="00C94307" w:rsidRPr="000E48B6" w:rsidRDefault="000A248D" w:rsidP="00C94307">
      <w:pPr>
        <w:pStyle w:val="Naslov2"/>
        <w:rPr>
          <w:rFonts w:ascii="HelveticaNeueLT Com 35 Th" w:hAnsi="HelveticaNeueLT Com 35 Th"/>
          <w:b w:val="0"/>
          <w:szCs w:val="18"/>
        </w:rPr>
      </w:pPr>
      <w:r w:rsidRPr="000E48B6">
        <w:rPr>
          <w:rFonts w:ascii="HelveticaNeueLT Com 35 Th" w:hAnsi="HelveticaNeueLT Com 35 Th"/>
          <w:b w:val="0"/>
          <w:szCs w:val="18"/>
        </w:rPr>
        <w:t>15</w:t>
      </w:r>
      <w:r w:rsidR="00C94307" w:rsidRPr="000E48B6">
        <w:rPr>
          <w:rFonts w:ascii="HelveticaNeueLT Com 35 Th" w:hAnsi="HelveticaNeueLT Com 35 Th"/>
          <w:b w:val="0"/>
          <w:szCs w:val="18"/>
        </w:rPr>
        <w:t xml:space="preserve">.00 – </w:t>
      </w:r>
      <w:r w:rsidRPr="000E48B6">
        <w:rPr>
          <w:rFonts w:ascii="HelveticaNeueLT Com 35 Th" w:hAnsi="HelveticaNeueLT Com 35 Th"/>
          <w:b w:val="0"/>
          <w:szCs w:val="18"/>
        </w:rPr>
        <w:t>17</w:t>
      </w:r>
      <w:r w:rsidR="00C94307" w:rsidRPr="000E48B6">
        <w:rPr>
          <w:rFonts w:ascii="HelveticaNeueLT Com 35 Th" w:hAnsi="HelveticaNeueLT Com 35 Th"/>
          <w:b w:val="0"/>
          <w:szCs w:val="18"/>
        </w:rPr>
        <w:t xml:space="preserve">.00 </w:t>
      </w:r>
      <w:r w:rsidRPr="000E48B6">
        <w:rPr>
          <w:rFonts w:ascii="HelveticaNeueLT Com 35 Th" w:hAnsi="HelveticaNeueLT Com 35 Th"/>
          <w:b w:val="0"/>
          <w:szCs w:val="18"/>
        </w:rPr>
        <w:t xml:space="preserve"> Interpretacija sodobne glasbe (</w:t>
      </w:r>
      <w:r w:rsidR="00C94307" w:rsidRPr="000E48B6">
        <w:rPr>
          <w:rFonts w:ascii="HelveticaNeueLT Com 35 Th" w:hAnsi="HelveticaNeueLT Com 35 Th"/>
          <w:b w:val="0"/>
          <w:szCs w:val="18"/>
        </w:rPr>
        <w:t xml:space="preserve">Luka </w:t>
      </w:r>
      <w:r w:rsidRPr="000E48B6">
        <w:rPr>
          <w:rFonts w:ascii="HelveticaNeueLT Com 35 Th" w:hAnsi="HelveticaNeueLT Com 35 Th"/>
          <w:b w:val="0"/>
          <w:szCs w:val="18"/>
        </w:rPr>
        <w:t>Juhart)</w:t>
      </w:r>
    </w:p>
    <w:p w:rsidR="00C94307" w:rsidRPr="000E48B6" w:rsidRDefault="000A248D" w:rsidP="00C94307">
      <w:pPr>
        <w:pStyle w:val="Naslov2"/>
        <w:rPr>
          <w:rFonts w:ascii="HelveticaNeueLT Com 35 Th" w:hAnsi="HelveticaNeueLT Com 35 Th"/>
          <w:b w:val="0"/>
          <w:szCs w:val="18"/>
        </w:rPr>
      </w:pPr>
      <w:r w:rsidRPr="000E48B6">
        <w:rPr>
          <w:rFonts w:ascii="HelveticaNeueLT Com 35 Th" w:hAnsi="HelveticaNeueLT Com 35 Th"/>
          <w:b w:val="0"/>
          <w:szCs w:val="18"/>
        </w:rPr>
        <w:t>17</w:t>
      </w:r>
      <w:r w:rsidR="00C94307" w:rsidRPr="000E48B6">
        <w:rPr>
          <w:rFonts w:ascii="HelveticaNeueLT Com 35 Th" w:hAnsi="HelveticaNeueLT Com 35 Th"/>
          <w:b w:val="0"/>
          <w:szCs w:val="18"/>
        </w:rPr>
        <w:t xml:space="preserve">.00 – </w:t>
      </w:r>
      <w:r w:rsidRPr="000E48B6">
        <w:rPr>
          <w:rFonts w:ascii="HelveticaNeueLT Com 35 Th" w:hAnsi="HelveticaNeueLT Com 35 Th"/>
          <w:b w:val="0"/>
          <w:szCs w:val="18"/>
        </w:rPr>
        <w:t>19</w:t>
      </w:r>
      <w:r w:rsidR="00C94307" w:rsidRPr="000E48B6">
        <w:rPr>
          <w:rFonts w:ascii="HelveticaNeueLT Com 35 Th" w:hAnsi="HelveticaNeueLT Com 35 Th"/>
          <w:b w:val="0"/>
          <w:szCs w:val="18"/>
        </w:rPr>
        <w:t>.00</w:t>
      </w:r>
      <w:r w:rsidRPr="000E48B6">
        <w:rPr>
          <w:rFonts w:ascii="HelveticaNeueLT Com 35 Th" w:hAnsi="HelveticaNeueLT Com 35 Th"/>
          <w:b w:val="0"/>
          <w:szCs w:val="18"/>
        </w:rPr>
        <w:t xml:space="preserve"> </w:t>
      </w:r>
      <w:r w:rsidR="00C94307" w:rsidRPr="000E48B6">
        <w:rPr>
          <w:rFonts w:ascii="HelveticaNeueLT Com 35 Th" w:hAnsi="HelveticaNeueLT Com 35 Th"/>
          <w:b w:val="0"/>
          <w:szCs w:val="18"/>
        </w:rPr>
        <w:t xml:space="preserve"> </w:t>
      </w:r>
      <w:r w:rsidRPr="000E48B6">
        <w:rPr>
          <w:rFonts w:ascii="HelveticaNeueLT Com 35 Th" w:hAnsi="HelveticaNeueLT Com 35 Th"/>
          <w:b w:val="0"/>
          <w:szCs w:val="18"/>
        </w:rPr>
        <w:t>Analiza praktičnega dela in predavanje o splošnih opažanjih na har</w:t>
      </w:r>
      <w:r w:rsidR="00C94307" w:rsidRPr="000E48B6">
        <w:rPr>
          <w:rFonts w:ascii="HelveticaNeueLT Com 35 Th" w:hAnsi="HelveticaNeueLT Com 35 Th"/>
          <w:b w:val="0"/>
          <w:szCs w:val="18"/>
        </w:rPr>
        <w:t>monikarskih</w:t>
      </w:r>
    </w:p>
    <w:p w:rsidR="000A248D" w:rsidRDefault="00C94307" w:rsidP="00C94307">
      <w:pPr>
        <w:pStyle w:val="Naslov2"/>
        <w:ind w:left="0"/>
        <w:rPr>
          <w:rFonts w:ascii="HelveticaNeueLT Com 35 Th" w:hAnsi="HelveticaNeueLT Com 35 Th"/>
          <w:b w:val="0"/>
          <w:szCs w:val="18"/>
        </w:rPr>
      </w:pPr>
      <w:r w:rsidRPr="000E48B6">
        <w:rPr>
          <w:rFonts w:ascii="HelveticaNeueLT Com 35 Th" w:hAnsi="HelveticaNeueLT Com 35 Th"/>
          <w:b w:val="0"/>
          <w:szCs w:val="18"/>
        </w:rPr>
        <w:t xml:space="preserve">             </w:t>
      </w:r>
      <w:r w:rsidR="000A248D" w:rsidRPr="000E48B6">
        <w:rPr>
          <w:rFonts w:ascii="HelveticaNeueLT Com 35 Th" w:hAnsi="HelveticaNeueLT Com 35 Th"/>
          <w:b w:val="0"/>
          <w:szCs w:val="18"/>
        </w:rPr>
        <w:t>tekmovanjih in seminarjih (Juhart)</w:t>
      </w:r>
    </w:p>
    <w:p w:rsidR="00170A7A" w:rsidRPr="00170A7A" w:rsidRDefault="00170A7A" w:rsidP="00170A7A"/>
    <w:p w:rsidR="001C621C" w:rsidRDefault="001C621C" w:rsidP="000A248D">
      <w:pPr>
        <w:pStyle w:val="Naslov2"/>
        <w:rPr>
          <w:rFonts w:ascii="HelveticaNeueLT Com 35 Th" w:hAnsi="HelveticaNeueLT Com 35 Th"/>
          <w:sz w:val="28"/>
          <w:szCs w:val="18"/>
        </w:rPr>
      </w:pPr>
    </w:p>
    <w:p w:rsidR="001C621C" w:rsidRPr="001C621C" w:rsidRDefault="00C94307" w:rsidP="001C621C">
      <w:pPr>
        <w:pStyle w:val="Naslov2"/>
        <w:rPr>
          <w:rFonts w:ascii="HelveticaNeueLT Com 35 Th" w:hAnsi="HelveticaNeueLT Com 35 Th"/>
          <w:b w:val="0"/>
          <w:szCs w:val="18"/>
        </w:rPr>
      </w:pPr>
      <w:r w:rsidRPr="00170A7A">
        <w:rPr>
          <w:rFonts w:ascii="HelveticaNeueLT Com 35 Th" w:hAnsi="HelveticaNeueLT Com 35 Th"/>
          <w:sz w:val="28"/>
          <w:szCs w:val="18"/>
        </w:rPr>
        <w:t xml:space="preserve">Cena </w:t>
      </w:r>
      <w:r w:rsidR="000A248D" w:rsidRPr="00170A7A">
        <w:rPr>
          <w:rFonts w:ascii="HelveticaNeueLT Com 35 Th" w:hAnsi="HelveticaNeueLT Com 35 Th"/>
          <w:sz w:val="28"/>
          <w:szCs w:val="18"/>
        </w:rPr>
        <w:t>seminar</w:t>
      </w:r>
      <w:r w:rsidRPr="00170A7A">
        <w:rPr>
          <w:rFonts w:ascii="HelveticaNeueLT Com 35 Th" w:hAnsi="HelveticaNeueLT Com 35 Th"/>
          <w:sz w:val="28"/>
          <w:szCs w:val="18"/>
        </w:rPr>
        <w:t>ja</w:t>
      </w:r>
      <w:r w:rsidR="000A248D" w:rsidRPr="00170A7A">
        <w:rPr>
          <w:rFonts w:ascii="HelveticaNeueLT Com 35 Th" w:hAnsi="HelveticaNeueLT Com 35 Th"/>
          <w:sz w:val="28"/>
          <w:szCs w:val="18"/>
        </w:rPr>
        <w:t>:</w:t>
      </w:r>
      <w:r w:rsidRPr="00170A7A">
        <w:rPr>
          <w:rFonts w:ascii="HelveticaNeueLT Com 35 Th" w:hAnsi="HelveticaNeueLT Com 35 Th"/>
          <w:sz w:val="28"/>
          <w:szCs w:val="18"/>
        </w:rPr>
        <w:t xml:space="preserve"> 50,00 €</w:t>
      </w:r>
      <w:r w:rsidR="00045663" w:rsidRPr="00170A7A">
        <w:rPr>
          <w:rFonts w:ascii="HelveticaNeueLT Com 35 Th" w:hAnsi="HelveticaNeueLT Com 35 Th"/>
          <w:b w:val="0"/>
          <w:szCs w:val="18"/>
        </w:rPr>
        <w:t xml:space="preserve">. </w:t>
      </w:r>
      <w:r w:rsidR="004B1FD1">
        <w:rPr>
          <w:rFonts w:ascii="HelveticaNeueLT Com 35 Th" w:hAnsi="HelveticaNeueLT Com 35 Th"/>
          <w:b w:val="0"/>
          <w:szCs w:val="18"/>
        </w:rPr>
        <w:br/>
        <w:t>Z</w:t>
      </w:r>
      <w:r w:rsidR="00045663" w:rsidRPr="00170A7A">
        <w:rPr>
          <w:rFonts w:ascii="HelveticaNeueLT Com 35 Th" w:hAnsi="HelveticaNeueLT Com 35 Th"/>
          <w:b w:val="0"/>
          <w:szCs w:val="18"/>
        </w:rPr>
        <w:t>a učitelje, katerih učenci so prisotni na poletnem glasbenem taboru v Murski Soboti je</w:t>
      </w:r>
      <w:r w:rsidR="004B1FD1">
        <w:rPr>
          <w:rFonts w:ascii="HelveticaNeueLT Com 35 Th" w:hAnsi="HelveticaNeueLT Com 35 Th"/>
          <w:b w:val="0"/>
          <w:szCs w:val="18"/>
        </w:rPr>
        <w:t xml:space="preserve"> cena</w:t>
      </w:r>
      <w:r w:rsidR="00045663" w:rsidRPr="00170A7A">
        <w:rPr>
          <w:rFonts w:ascii="HelveticaNeueLT Com 35 Th" w:hAnsi="HelveticaNeueLT Com 35 Th"/>
          <w:b w:val="0"/>
          <w:szCs w:val="18"/>
        </w:rPr>
        <w:t xml:space="preserve"> 2</w:t>
      </w:r>
      <w:r w:rsidR="001C621C">
        <w:rPr>
          <w:rFonts w:ascii="HelveticaNeueLT Com 35 Th" w:hAnsi="HelveticaNeueLT Com 35 Th"/>
          <w:b w:val="0"/>
          <w:szCs w:val="18"/>
        </w:rPr>
        <w:t>5</w:t>
      </w:r>
      <w:r w:rsidR="00045663" w:rsidRPr="00170A7A">
        <w:rPr>
          <w:rFonts w:ascii="HelveticaNeueLT Com 35 Th" w:hAnsi="HelveticaNeueLT Com 35 Th"/>
          <w:b w:val="0"/>
          <w:szCs w:val="18"/>
        </w:rPr>
        <w:t>,00 €.</w:t>
      </w:r>
      <w:r w:rsidR="001C621C">
        <w:rPr>
          <w:rFonts w:ascii="HelveticaNeueLT Com 35 Th" w:hAnsi="HelveticaNeueLT Com 35 Th"/>
          <w:b w:val="0"/>
          <w:szCs w:val="18"/>
        </w:rPr>
        <w:br/>
        <w:t>Možnost kosila in večerje v hotelu Zvezda proti doplačilu (7,50 € / obrok).</w:t>
      </w:r>
    </w:p>
    <w:p w:rsidR="001C621C" w:rsidRPr="001C621C" w:rsidRDefault="001C621C" w:rsidP="001C621C"/>
    <w:p w:rsidR="00045663" w:rsidRPr="00045663" w:rsidRDefault="00045663" w:rsidP="00045663"/>
    <w:p w:rsidR="00C94307" w:rsidRPr="00170A7A" w:rsidRDefault="000E48B6" w:rsidP="000E48B6">
      <w:pPr>
        <w:pStyle w:val="Naslov2"/>
        <w:rPr>
          <w:rFonts w:ascii="HelveticaNeueLT Com 35 Th" w:hAnsi="HelveticaNeueLT Com 35 Th"/>
          <w:b w:val="0"/>
          <w:szCs w:val="18"/>
        </w:rPr>
      </w:pPr>
      <w:r w:rsidRPr="00170A7A">
        <w:rPr>
          <w:rFonts w:ascii="HelveticaNeueLT Com 35 Th" w:hAnsi="HelveticaNeueLT Com 35 Th"/>
          <w:b w:val="0"/>
          <w:szCs w:val="18"/>
        </w:rPr>
        <w:t xml:space="preserve">izpolnjeno prijavnico pošljite na naslov </w:t>
      </w:r>
      <w:hyperlink r:id="rId7" w:history="1">
        <w:r w:rsidRPr="00170A7A">
          <w:rPr>
            <w:rStyle w:val="Hiperpovezava"/>
            <w:rFonts w:ascii="HelveticaNeueLT Com 35 Th" w:hAnsi="HelveticaNeueLT Com 35 Th"/>
            <w:b w:val="0"/>
            <w:szCs w:val="18"/>
          </w:rPr>
          <w:t>glasna@glasbenamladina.si</w:t>
        </w:r>
      </w:hyperlink>
      <w:r w:rsidRPr="00170A7A">
        <w:rPr>
          <w:rFonts w:ascii="HelveticaNeueLT Com 35 Th" w:hAnsi="HelveticaNeueLT Com 35 Th"/>
          <w:b w:val="0"/>
          <w:szCs w:val="18"/>
        </w:rPr>
        <w:t xml:space="preserve">. </w:t>
      </w:r>
    </w:p>
    <w:p w:rsidR="000A248D" w:rsidRPr="000E48B6" w:rsidRDefault="000A248D" w:rsidP="000A248D">
      <w:pPr>
        <w:pStyle w:val="Naslov2"/>
        <w:jc w:val="center"/>
        <w:rPr>
          <w:rFonts w:ascii="HelveticaNeueLT Com 35 Th" w:hAnsi="HelveticaNeueLT Com 35 Th"/>
          <w:b w:val="0"/>
          <w:sz w:val="46"/>
          <w:szCs w:val="18"/>
        </w:rPr>
      </w:pPr>
    </w:p>
    <w:p w:rsidR="000A248D" w:rsidRPr="00045663" w:rsidRDefault="000A248D" w:rsidP="000A248D">
      <w:pPr>
        <w:pStyle w:val="Naslov2"/>
        <w:jc w:val="center"/>
        <w:rPr>
          <w:rFonts w:ascii="HelveticaNeueLT Com 35 Th" w:hAnsi="HelveticaNeueLT Com 35 Th"/>
          <w:sz w:val="46"/>
          <w:szCs w:val="18"/>
        </w:rPr>
      </w:pPr>
      <w:r w:rsidRPr="00170A7A">
        <w:rPr>
          <w:rFonts w:ascii="HelveticaNeueLT Com 35 Th" w:hAnsi="HelveticaNeueLT Com 35 Th"/>
          <w:sz w:val="36"/>
          <w:szCs w:val="18"/>
        </w:rPr>
        <w:t>Prijavnica</w:t>
      </w:r>
    </w:p>
    <w:tbl>
      <w:tblPr>
        <w:tblW w:w="10369" w:type="dxa"/>
        <w:jc w:val="center"/>
        <w:tblInd w:w="-415" w:type="dxa"/>
        <w:tblLook w:val="0000" w:firstRow="0" w:lastRow="0" w:firstColumn="0" w:lastColumn="0" w:noHBand="0" w:noVBand="0"/>
      </w:tblPr>
      <w:tblGrid>
        <w:gridCol w:w="2165"/>
        <w:gridCol w:w="9"/>
        <w:gridCol w:w="274"/>
        <w:gridCol w:w="1999"/>
        <w:gridCol w:w="1329"/>
        <w:gridCol w:w="63"/>
        <w:gridCol w:w="818"/>
        <w:gridCol w:w="3712"/>
      </w:tblGrid>
      <w:tr w:rsidR="000A248D" w:rsidRPr="000E48B6" w:rsidTr="001C621C">
        <w:trPr>
          <w:trHeight w:val="432"/>
          <w:jc w:val="center"/>
        </w:trPr>
        <w:tc>
          <w:tcPr>
            <w:tcW w:w="2165" w:type="dxa"/>
            <w:shd w:val="clear" w:color="auto" w:fill="auto"/>
            <w:vAlign w:val="bottom"/>
          </w:tcPr>
          <w:p w:rsidR="000A248D" w:rsidRPr="000E48B6" w:rsidRDefault="000A248D" w:rsidP="00EC3AD8">
            <w:pPr>
              <w:pStyle w:val="Telobesedila"/>
              <w:rPr>
                <w:rFonts w:ascii="HelveticaNeueLT Com 35 Th" w:hAnsi="HelveticaNeueLT Com 35 Th"/>
                <w:sz w:val="22"/>
                <w:szCs w:val="18"/>
              </w:rPr>
            </w:pPr>
          </w:p>
          <w:p w:rsidR="000A248D" w:rsidRPr="000E48B6" w:rsidRDefault="000A248D" w:rsidP="00EC3AD8">
            <w:pPr>
              <w:pStyle w:val="Telobesedila"/>
              <w:rPr>
                <w:rFonts w:ascii="HelveticaNeueLT Com 35 Th" w:hAnsi="HelveticaNeueLT Com 35 Th"/>
                <w:sz w:val="22"/>
                <w:szCs w:val="18"/>
              </w:rPr>
            </w:pPr>
            <w:r w:rsidRPr="000E48B6">
              <w:rPr>
                <w:rFonts w:ascii="HelveticaNeueLT Com 35 Th" w:hAnsi="HelveticaNeueLT Com 35 Th"/>
                <w:sz w:val="22"/>
                <w:szCs w:val="18"/>
              </w:rPr>
              <w:t>Ime in priimek:</w:t>
            </w:r>
          </w:p>
        </w:tc>
        <w:tc>
          <w:tcPr>
            <w:tcW w:w="8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48D" w:rsidRPr="000E48B6" w:rsidRDefault="000A248D" w:rsidP="00EC3AD8">
            <w:pPr>
              <w:pStyle w:val="Besedilovpolju"/>
              <w:rPr>
                <w:rFonts w:ascii="HelveticaNeueLT Com 35 Th" w:hAnsi="HelveticaNeueLT Com 35 Th"/>
                <w:szCs w:val="18"/>
              </w:rPr>
            </w:pPr>
          </w:p>
        </w:tc>
      </w:tr>
      <w:tr w:rsidR="000A248D" w:rsidRPr="000E48B6" w:rsidTr="001C621C">
        <w:trPr>
          <w:trHeight w:val="421"/>
          <w:jc w:val="center"/>
        </w:trPr>
        <w:tc>
          <w:tcPr>
            <w:tcW w:w="2174" w:type="dxa"/>
            <w:gridSpan w:val="2"/>
            <w:shd w:val="clear" w:color="auto" w:fill="auto"/>
            <w:vAlign w:val="bottom"/>
          </w:tcPr>
          <w:p w:rsidR="000A248D" w:rsidRPr="000E48B6" w:rsidRDefault="000A248D" w:rsidP="000A248D">
            <w:pPr>
              <w:pStyle w:val="Telobesedila"/>
              <w:rPr>
                <w:rFonts w:ascii="HelveticaNeueLT Com 35 Th" w:hAnsi="HelveticaNeueLT Com 35 Th"/>
                <w:sz w:val="22"/>
                <w:szCs w:val="18"/>
              </w:rPr>
            </w:pPr>
            <w:r w:rsidRPr="000E48B6">
              <w:rPr>
                <w:rFonts w:ascii="HelveticaNeueLT Com 35 Th" w:hAnsi="HelveticaNeueLT Com 35 Th"/>
                <w:sz w:val="22"/>
                <w:szCs w:val="18"/>
              </w:rPr>
              <w:t>Naslov: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48D" w:rsidRPr="000E48B6" w:rsidRDefault="000A248D" w:rsidP="00EC3AD8">
            <w:pPr>
              <w:pStyle w:val="Besedilovpolju"/>
              <w:rPr>
                <w:rFonts w:ascii="HelveticaNeueLT Com 35 Th" w:hAnsi="HelveticaNeueLT Com 35 Th"/>
                <w:szCs w:val="18"/>
              </w:rPr>
            </w:pPr>
          </w:p>
        </w:tc>
      </w:tr>
      <w:tr w:rsidR="000A248D" w:rsidRPr="000E48B6" w:rsidTr="001C621C">
        <w:trPr>
          <w:trHeight w:val="637"/>
          <w:jc w:val="center"/>
        </w:trPr>
        <w:tc>
          <w:tcPr>
            <w:tcW w:w="2165" w:type="dxa"/>
            <w:shd w:val="clear" w:color="auto" w:fill="auto"/>
            <w:vAlign w:val="bottom"/>
          </w:tcPr>
          <w:p w:rsidR="000A248D" w:rsidRPr="000E48B6" w:rsidRDefault="000A248D" w:rsidP="000A248D">
            <w:pPr>
              <w:pStyle w:val="Telobesedila"/>
              <w:rPr>
                <w:rFonts w:ascii="HelveticaNeueLT Com 35 Th" w:hAnsi="HelveticaNeueLT Com 35 Th"/>
                <w:sz w:val="22"/>
                <w:szCs w:val="18"/>
              </w:rPr>
            </w:pPr>
            <w:r w:rsidRPr="000E48B6">
              <w:rPr>
                <w:rFonts w:ascii="HelveticaNeueLT Com 35 Th" w:hAnsi="HelveticaNeueLT Com 35 Th"/>
                <w:sz w:val="22"/>
                <w:szCs w:val="18"/>
              </w:rPr>
              <w:t>Kontaktna številka: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48D" w:rsidRPr="000E48B6" w:rsidRDefault="000A248D" w:rsidP="00EC3AD8">
            <w:pPr>
              <w:pStyle w:val="Besedilovpolju"/>
              <w:rPr>
                <w:rFonts w:ascii="HelveticaNeueLT Com 35 Th" w:hAnsi="HelveticaNeueLT Com 35 Th"/>
                <w:szCs w:val="18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bottom"/>
          </w:tcPr>
          <w:p w:rsidR="000A248D" w:rsidRPr="000E48B6" w:rsidRDefault="00170A7A" w:rsidP="00170A7A">
            <w:pPr>
              <w:pStyle w:val="Telobesedila"/>
              <w:rPr>
                <w:rFonts w:ascii="HelveticaNeueLT Com 35 Th" w:hAnsi="HelveticaNeueLT Com 35 Th"/>
                <w:sz w:val="22"/>
                <w:szCs w:val="18"/>
              </w:rPr>
            </w:pPr>
            <w:r>
              <w:rPr>
                <w:rFonts w:ascii="HelveticaNeueLT Com 35 Th" w:hAnsi="HelveticaNeueLT Com 35 Th"/>
                <w:sz w:val="22"/>
                <w:szCs w:val="18"/>
              </w:rPr>
              <w:t xml:space="preserve">   el. pošta</w:t>
            </w:r>
            <w:r w:rsidR="000A248D" w:rsidRPr="000E48B6">
              <w:rPr>
                <w:rFonts w:ascii="HelveticaNeueLT Com 35 Th" w:hAnsi="HelveticaNeueLT Com 35 Th"/>
                <w:sz w:val="22"/>
                <w:szCs w:val="18"/>
              </w:rPr>
              <w:t>: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48D" w:rsidRPr="000E48B6" w:rsidRDefault="000A248D" w:rsidP="00EC3AD8">
            <w:pPr>
              <w:pStyle w:val="Besedilovpolju"/>
              <w:rPr>
                <w:rFonts w:ascii="HelveticaNeueLT Com 35 Th" w:hAnsi="HelveticaNeueLT Com 35 Th"/>
                <w:szCs w:val="18"/>
              </w:rPr>
            </w:pPr>
          </w:p>
        </w:tc>
      </w:tr>
      <w:tr w:rsidR="000A248D" w:rsidRPr="000E48B6" w:rsidTr="001C621C">
        <w:trPr>
          <w:trHeight w:val="688"/>
          <w:jc w:val="center"/>
        </w:trPr>
        <w:tc>
          <w:tcPr>
            <w:tcW w:w="2174" w:type="dxa"/>
            <w:gridSpan w:val="2"/>
            <w:shd w:val="clear" w:color="auto" w:fill="auto"/>
            <w:vAlign w:val="bottom"/>
          </w:tcPr>
          <w:p w:rsidR="000A248D" w:rsidRPr="000E48B6" w:rsidRDefault="000E48B6" w:rsidP="00EC3AD8">
            <w:pPr>
              <w:pStyle w:val="Telobesedila"/>
              <w:rPr>
                <w:rFonts w:ascii="HelveticaNeueLT Com 35 Th" w:hAnsi="HelveticaNeueLT Com 35 Th"/>
                <w:sz w:val="22"/>
                <w:szCs w:val="18"/>
              </w:rPr>
            </w:pPr>
            <w:r w:rsidRPr="000E48B6">
              <w:rPr>
                <w:rFonts w:ascii="HelveticaNeueLT Com 35 Th" w:hAnsi="HelveticaNeueLT Com 35 Th"/>
                <w:sz w:val="22"/>
                <w:szCs w:val="18"/>
              </w:rPr>
              <w:t>Ustanova, kjer poučujete</w:t>
            </w:r>
            <w:r w:rsidR="000A248D" w:rsidRPr="000E48B6">
              <w:rPr>
                <w:rFonts w:ascii="HelveticaNeueLT Com 35 Th" w:hAnsi="HelveticaNeueLT Com 35 Th"/>
                <w:sz w:val="22"/>
                <w:szCs w:val="18"/>
              </w:rPr>
              <w:t>: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48D" w:rsidRPr="000E48B6" w:rsidRDefault="000A248D" w:rsidP="00EC3AD8">
            <w:pPr>
              <w:pStyle w:val="Besedilovpolju"/>
              <w:rPr>
                <w:rFonts w:ascii="HelveticaNeueLT Com 35 Th" w:hAnsi="HelveticaNeueLT Com 35 Th"/>
                <w:szCs w:val="18"/>
              </w:rPr>
            </w:pPr>
          </w:p>
        </w:tc>
      </w:tr>
      <w:tr w:rsidR="000A248D" w:rsidRPr="000E48B6" w:rsidTr="001C621C">
        <w:trPr>
          <w:trHeight w:val="1419"/>
          <w:jc w:val="center"/>
        </w:trPr>
        <w:tc>
          <w:tcPr>
            <w:tcW w:w="2448" w:type="dxa"/>
            <w:gridSpan w:val="3"/>
            <w:shd w:val="clear" w:color="auto" w:fill="auto"/>
            <w:vAlign w:val="bottom"/>
          </w:tcPr>
          <w:p w:rsidR="000A248D" w:rsidRPr="000E48B6" w:rsidRDefault="000A248D" w:rsidP="000A248D">
            <w:pPr>
              <w:pStyle w:val="Telobesedila"/>
              <w:rPr>
                <w:rFonts w:ascii="HelveticaNeueLT Com 35 Th" w:hAnsi="HelveticaNeueLT Com 35 Th"/>
                <w:sz w:val="18"/>
                <w:szCs w:val="18"/>
              </w:rPr>
            </w:pPr>
            <w:r w:rsidRPr="000E48B6">
              <w:rPr>
                <w:rFonts w:ascii="HelveticaNeueLT Com 35 Th" w:hAnsi="HelveticaNeueLT Com 35 Th"/>
                <w:sz w:val="18"/>
                <w:szCs w:val="18"/>
              </w:rPr>
              <w:t>Podpis :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48D" w:rsidRPr="000E48B6" w:rsidRDefault="000A248D" w:rsidP="00EC3AD8">
            <w:pPr>
              <w:pStyle w:val="Besedilovpolju"/>
              <w:rPr>
                <w:rFonts w:ascii="HelveticaNeueLT Com 35 Th" w:hAnsi="HelveticaNeueLT Com 35 Th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bottom"/>
          </w:tcPr>
          <w:p w:rsidR="000A248D" w:rsidRPr="000E48B6" w:rsidRDefault="000A248D" w:rsidP="00EC3AD8">
            <w:pPr>
              <w:pStyle w:val="Telobesedila"/>
              <w:rPr>
                <w:rFonts w:ascii="HelveticaNeueLT Com 35 Th" w:hAnsi="HelveticaNeueLT Com 35 Th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48D" w:rsidRPr="000E48B6" w:rsidRDefault="000A248D" w:rsidP="00EC3AD8">
            <w:pPr>
              <w:pStyle w:val="Besedilovpolju"/>
              <w:rPr>
                <w:rFonts w:ascii="HelveticaNeueLT Com 35 Th" w:hAnsi="HelveticaNeueLT Com 35 Th"/>
                <w:sz w:val="18"/>
                <w:szCs w:val="18"/>
              </w:rPr>
            </w:pPr>
          </w:p>
        </w:tc>
      </w:tr>
    </w:tbl>
    <w:p w:rsidR="000A248D" w:rsidRPr="000E48B6" w:rsidRDefault="000A248D" w:rsidP="001C621C">
      <w:pPr>
        <w:rPr>
          <w:rFonts w:ascii="HelveticaNeueLT Com 35 Th" w:hAnsi="HelveticaNeueLT Com 35 Th"/>
        </w:rPr>
      </w:pPr>
      <w:bookmarkStart w:id="0" w:name="_GoBack"/>
      <w:bookmarkEnd w:id="0"/>
    </w:p>
    <w:sectPr w:rsidR="000A248D" w:rsidRPr="000E48B6" w:rsidSect="00045663">
      <w:pgSz w:w="11906" w:h="16838"/>
      <w:pgMar w:top="1417" w:right="991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B5" w:rsidRDefault="006428B5" w:rsidP="000E48B6">
      <w:r>
        <w:separator/>
      </w:r>
    </w:p>
  </w:endnote>
  <w:endnote w:type="continuationSeparator" w:id="0">
    <w:p w:rsidR="006428B5" w:rsidRDefault="006428B5" w:rsidP="000E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NeueLT Com 35 Th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HelveticaNeueLT Com 55 Roman">
    <w:panose1 w:val="020B0604020202020204"/>
    <w:charset w:val="EE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B5" w:rsidRDefault="006428B5" w:rsidP="000E48B6">
      <w:r>
        <w:separator/>
      </w:r>
    </w:p>
  </w:footnote>
  <w:footnote w:type="continuationSeparator" w:id="0">
    <w:p w:rsidR="006428B5" w:rsidRDefault="006428B5" w:rsidP="000E4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8D"/>
    <w:rsid w:val="00045663"/>
    <w:rsid w:val="00057401"/>
    <w:rsid w:val="000601D0"/>
    <w:rsid w:val="000A248D"/>
    <w:rsid w:val="000B2EE1"/>
    <w:rsid w:val="000C4253"/>
    <w:rsid w:val="000D5A70"/>
    <w:rsid w:val="000E48B6"/>
    <w:rsid w:val="001246AE"/>
    <w:rsid w:val="00151227"/>
    <w:rsid w:val="00170A7A"/>
    <w:rsid w:val="00180BD1"/>
    <w:rsid w:val="00195760"/>
    <w:rsid w:val="001C621C"/>
    <w:rsid w:val="002C1658"/>
    <w:rsid w:val="002D5E0B"/>
    <w:rsid w:val="0032370B"/>
    <w:rsid w:val="00326F27"/>
    <w:rsid w:val="003A6A6E"/>
    <w:rsid w:val="004A1003"/>
    <w:rsid w:val="004B1FD1"/>
    <w:rsid w:val="005C4696"/>
    <w:rsid w:val="006428B5"/>
    <w:rsid w:val="00661256"/>
    <w:rsid w:val="006A094C"/>
    <w:rsid w:val="006F2598"/>
    <w:rsid w:val="0070633E"/>
    <w:rsid w:val="007C66E0"/>
    <w:rsid w:val="00817C48"/>
    <w:rsid w:val="008614BF"/>
    <w:rsid w:val="008F07CF"/>
    <w:rsid w:val="009C2E12"/>
    <w:rsid w:val="009E5B47"/>
    <w:rsid w:val="00AC6210"/>
    <w:rsid w:val="00AD0074"/>
    <w:rsid w:val="00AD665F"/>
    <w:rsid w:val="00AE4F6E"/>
    <w:rsid w:val="00AE6810"/>
    <w:rsid w:val="00C94307"/>
    <w:rsid w:val="00CB2557"/>
    <w:rsid w:val="00C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248D"/>
    <w:pPr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A248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avaden"/>
    <w:next w:val="Navaden"/>
    <w:link w:val="Naslov2Znak"/>
    <w:qFormat/>
    <w:rsid w:val="000A248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qFormat/>
    <w:rsid w:val="000A248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A248D"/>
    <w:rPr>
      <w:rFonts w:ascii="Arial" w:eastAsia="Times New Roman" w:hAnsi="Arial" w:cs="Arial"/>
      <w:b/>
      <w:color w:val="808080"/>
      <w:sz w:val="36"/>
      <w:szCs w:val="36"/>
      <w:lang w:eastAsia="sl-SI"/>
    </w:rPr>
  </w:style>
  <w:style w:type="character" w:customStyle="1" w:styleId="Naslov2Znak">
    <w:name w:val="Naslov 2 Znak"/>
    <w:basedOn w:val="Privzetapisavaodstavka"/>
    <w:link w:val="Naslov2"/>
    <w:rsid w:val="000A248D"/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0A248D"/>
    <w:rPr>
      <w:rFonts w:ascii="Arial" w:eastAsia="Times New Roman" w:hAnsi="Arial" w:cs="Arial"/>
      <w:b/>
      <w:color w:val="FFFFFF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A248D"/>
    <w:rPr>
      <w:sz w:val="19"/>
      <w:szCs w:val="19"/>
    </w:rPr>
  </w:style>
  <w:style w:type="character" w:customStyle="1" w:styleId="TelobesedilaZnak">
    <w:name w:val="Telo besedila Znak"/>
    <w:basedOn w:val="Privzetapisavaodstavka"/>
    <w:link w:val="Telobesedila"/>
    <w:rsid w:val="000A248D"/>
    <w:rPr>
      <w:rFonts w:ascii="Arial" w:eastAsia="Times New Roman" w:hAnsi="Arial" w:cs="Arial"/>
      <w:sz w:val="19"/>
      <w:szCs w:val="19"/>
      <w:lang w:eastAsia="sl-SI"/>
    </w:rPr>
  </w:style>
  <w:style w:type="paragraph" w:customStyle="1" w:styleId="Potrditvenopolje">
    <w:name w:val="Potrditveno polje"/>
    <w:basedOn w:val="Navaden"/>
    <w:next w:val="Navaden"/>
    <w:rsid w:val="000A248D"/>
    <w:pPr>
      <w:jc w:val="center"/>
    </w:pPr>
    <w:rPr>
      <w:sz w:val="19"/>
      <w:szCs w:val="19"/>
      <w:lang w:bidi="sl-SI"/>
    </w:rPr>
  </w:style>
  <w:style w:type="character" w:customStyle="1" w:styleId="FieldTextChar">
    <w:name w:val="Field Text Char"/>
    <w:link w:val="Besedilovpolju"/>
    <w:rsid w:val="000A248D"/>
  </w:style>
  <w:style w:type="paragraph" w:customStyle="1" w:styleId="Besedilovpolju">
    <w:name w:val="Besedilo v polju"/>
    <w:basedOn w:val="Telobesedila"/>
    <w:next w:val="Navaden"/>
    <w:link w:val="FieldTextChar"/>
    <w:rsid w:val="000A24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lobesedila4">
    <w:name w:val="Telo besedila 4"/>
    <w:basedOn w:val="Navaden"/>
    <w:next w:val="Navaden"/>
    <w:rsid w:val="000A248D"/>
    <w:pPr>
      <w:spacing w:after="120"/>
    </w:pPr>
    <w:rPr>
      <w:i/>
      <w:sz w:val="20"/>
      <w:szCs w:val="20"/>
      <w:lang w:bidi="sl-SI"/>
    </w:rPr>
  </w:style>
  <w:style w:type="character" w:styleId="Hiperpovezava">
    <w:name w:val="Hyperlink"/>
    <w:rsid w:val="000A248D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0A24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A248D"/>
    <w:rPr>
      <w:rFonts w:ascii="Arial" w:eastAsia="Times New Roman" w:hAnsi="Arial" w:cs="Arial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E48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E48B6"/>
    <w:rPr>
      <w:rFonts w:ascii="Arial" w:eastAsia="Times New Roman" w:hAnsi="Arial" w:cs="Arial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248D"/>
    <w:pPr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A248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avaden"/>
    <w:next w:val="Navaden"/>
    <w:link w:val="Naslov2Znak"/>
    <w:qFormat/>
    <w:rsid w:val="000A248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qFormat/>
    <w:rsid w:val="000A248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A248D"/>
    <w:rPr>
      <w:rFonts w:ascii="Arial" w:eastAsia="Times New Roman" w:hAnsi="Arial" w:cs="Arial"/>
      <w:b/>
      <w:color w:val="808080"/>
      <w:sz w:val="36"/>
      <w:szCs w:val="36"/>
      <w:lang w:eastAsia="sl-SI"/>
    </w:rPr>
  </w:style>
  <w:style w:type="character" w:customStyle="1" w:styleId="Naslov2Znak">
    <w:name w:val="Naslov 2 Znak"/>
    <w:basedOn w:val="Privzetapisavaodstavka"/>
    <w:link w:val="Naslov2"/>
    <w:rsid w:val="000A248D"/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0A248D"/>
    <w:rPr>
      <w:rFonts w:ascii="Arial" w:eastAsia="Times New Roman" w:hAnsi="Arial" w:cs="Arial"/>
      <w:b/>
      <w:color w:val="FFFFFF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A248D"/>
    <w:rPr>
      <w:sz w:val="19"/>
      <w:szCs w:val="19"/>
    </w:rPr>
  </w:style>
  <w:style w:type="character" w:customStyle="1" w:styleId="TelobesedilaZnak">
    <w:name w:val="Telo besedila Znak"/>
    <w:basedOn w:val="Privzetapisavaodstavka"/>
    <w:link w:val="Telobesedila"/>
    <w:rsid w:val="000A248D"/>
    <w:rPr>
      <w:rFonts w:ascii="Arial" w:eastAsia="Times New Roman" w:hAnsi="Arial" w:cs="Arial"/>
      <w:sz w:val="19"/>
      <w:szCs w:val="19"/>
      <w:lang w:eastAsia="sl-SI"/>
    </w:rPr>
  </w:style>
  <w:style w:type="paragraph" w:customStyle="1" w:styleId="Potrditvenopolje">
    <w:name w:val="Potrditveno polje"/>
    <w:basedOn w:val="Navaden"/>
    <w:next w:val="Navaden"/>
    <w:rsid w:val="000A248D"/>
    <w:pPr>
      <w:jc w:val="center"/>
    </w:pPr>
    <w:rPr>
      <w:sz w:val="19"/>
      <w:szCs w:val="19"/>
      <w:lang w:bidi="sl-SI"/>
    </w:rPr>
  </w:style>
  <w:style w:type="character" w:customStyle="1" w:styleId="FieldTextChar">
    <w:name w:val="Field Text Char"/>
    <w:link w:val="Besedilovpolju"/>
    <w:rsid w:val="000A248D"/>
  </w:style>
  <w:style w:type="paragraph" w:customStyle="1" w:styleId="Besedilovpolju">
    <w:name w:val="Besedilo v polju"/>
    <w:basedOn w:val="Telobesedila"/>
    <w:next w:val="Navaden"/>
    <w:link w:val="FieldTextChar"/>
    <w:rsid w:val="000A24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lobesedila4">
    <w:name w:val="Telo besedila 4"/>
    <w:basedOn w:val="Navaden"/>
    <w:next w:val="Navaden"/>
    <w:rsid w:val="000A248D"/>
    <w:pPr>
      <w:spacing w:after="120"/>
    </w:pPr>
    <w:rPr>
      <w:i/>
      <w:sz w:val="20"/>
      <w:szCs w:val="20"/>
      <w:lang w:bidi="sl-SI"/>
    </w:rPr>
  </w:style>
  <w:style w:type="character" w:styleId="Hiperpovezava">
    <w:name w:val="Hyperlink"/>
    <w:rsid w:val="000A248D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0A24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A248D"/>
    <w:rPr>
      <w:rFonts w:ascii="Arial" w:eastAsia="Times New Roman" w:hAnsi="Arial" w:cs="Arial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E48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E48B6"/>
    <w:rPr>
      <w:rFonts w:ascii="Arial" w:eastAsia="Times New Roman" w:hAnsi="Arial" w:cs="Arial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asna@glasbenamladina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Uros</cp:lastModifiedBy>
  <cp:revision>3</cp:revision>
  <dcterms:created xsi:type="dcterms:W3CDTF">2016-04-19T19:02:00Z</dcterms:created>
  <dcterms:modified xsi:type="dcterms:W3CDTF">2016-04-25T11:58:00Z</dcterms:modified>
</cp:coreProperties>
</file>